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4A" w:rsidRDefault="00B6454A">
      <w:pPr>
        <w:jc w:val="both"/>
      </w:pPr>
      <w:bookmarkStart w:id="0" w:name="_GoBack"/>
      <w:bookmarkEnd w:id="0"/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 w:rsidR="00EF7984">
        <w:rPr>
          <w:kern w:val="1"/>
        </w:rPr>
        <w:t>й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14 сентября 2015 г</w:t>
      </w:r>
      <w:r>
        <w:rPr>
          <w:kern w:val="1"/>
        </w:rPr>
        <w:t>.</w:t>
      </w:r>
      <w:r w:rsidRPr="00D01E38">
        <w:rPr>
          <w:kern w:val="1"/>
        </w:rPr>
        <w:t xml:space="preserve">                № 2547 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В соответствии с постановлением администрации городско</w:t>
      </w:r>
      <w:r>
        <w:rPr>
          <w:kern w:val="1"/>
        </w:rPr>
        <w:t>го округа город Михайловка</w:t>
      </w:r>
      <w:r w:rsidR="00D63FA1">
        <w:rPr>
          <w:kern w:val="1"/>
        </w:rPr>
        <w:t xml:space="preserve"> Волгоградской области</w:t>
      </w:r>
      <w:r>
        <w:rPr>
          <w:kern w:val="1"/>
        </w:rPr>
        <w:t xml:space="preserve"> от 14</w:t>
      </w:r>
      <w:r w:rsidRPr="00D01E38">
        <w:rPr>
          <w:kern w:val="1"/>
        </w:rPr>
        <w:t xml:space="preserve"> </w:t>
      </w:r>
      <w:r>
        <w:rPr>
          <w:kern w:val="1"/>
        </w:rPr>
        <w:t>сентября</w:t>
      </w:r>
      <w:r w:rsidRPr="00D01E38">
        <w:rPr>
          <w:kern w:val="1"/>
        </w:rPr>
        <w:t xml:space="preserve">  201</w:t>
      </w:r>
      <w:r>
        <w:rPr>
          <w:kern w:val="1"/>
        </w:rPr>
        <w:t>5 г. № 2534</w:t>
      </w: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</w:t>
      </w:r>
      <w:proofErr w:type="gramStart"/>
      <w:r w:rsidRPr="00D01E38">
        <w:rPr>
          <w:kern w:val="1"/>
        </w:rPr>
        <w:t>п</w:t>
      </w:r>
      <w:proofErr w:type="gramEnd"/>
      <w:r w:rsidRPr="00D01E38">
        <w:rPr>
          <w:kern w:val="1"/>
        </w:rPr>
        <w:t xml:space="preserve"> о с т а н о в л я е т:</w:t>
      </w:r>
    </w:p>
    <w:p w:rsidR="00B6454A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</w:t>
      </w:r>
      <w:proofErr w:type="gramStart"/>
      <w:r w:rsidRPr="00D01E38">
        <w:rPr>
          <w:kern w:val="1"/>
        </w:rPr>
        <w:t xml:space="preserve">В ведомственную  целевую программу городского округа город 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   № 2547 (</w:t>
      </w:r>
      <w:r w:rsidRPr="00D01E38">
        <w:rPr>
          <w:kern w:val="1"/>
        </w:rPr>
        <w:t>в редакции от 13 октября 2015</w:t>
      </w:r>
      <w:r>
        <w:rPr>
          <w:kern w:val="1"/>
        </w:rPr>
        <w:t xml:space="preserve"> </w:t>
      </w:r>
      <w:r w:rsidRPr="00D01E38">
        <w:rPr>
          <w:kern w:val="1"/>
        </w:rPr>
        <w:t>г</w:t>
      </w:r>
      <w:r>
        <w:rPr>
          <w:kern w:val="1"/>
        </w:rPr>
        <w:t xml:space="preserve">. </w:t>
      </w:r>
      <w:r w:rsidRPr="00D01E38">
        <w:rPr>
          <w:kern w:val="1"/>
        </w:rPr>
        <w:t xml:space="preserve"> № 2820, от 13 ноября 2015 г</w:t>
      </w:r>
      <w:r>
        <w:rPr>
          <w:kern w:val="1"/>
        </w:rPr>
        <w:t xml:space="preserve">.  </w:t>
      </w:r>
      <w:r w:rsidRPr="00D01E38">
        <w:rPr>
          <w:kern w:val="1"/>
        </w:rPr>
        <w:t>№ 3169</w:t>
      </w:r>
      <w:r>
        <w:rPr>
          <w:kern w:val="1"/>
        </w:rPr>
        <w:t>, от 15 апреля 2016 г. № 891, от 11 мая 2016 г.      №1065,от</w:t>
      </w:r>
      <w:r w:rsidR="00EF7984">
        <w:rPr>
          <w:kern w:val="1"/>
        </w:rPr>
        <w:t xml:space="preserve"> </w:t>
      </w:r>
      <w:r>
        <w:rPr>
          <w:kern w:val="1"/>
        </w:rPr>
        <w:t>23 мая 2016</w:t>
      </w:r>
      <w:proofErr w:type="gramEnd"/>
      <w:r w:rsidR="00EF7984">
        <w:rPr>
          <w:kern w:val="1"/>
        </w:rPr>
        <w:t xml:space="preserve"> </w:t>
      </w:r>
      <w:r>
        <w:rPr>
          <w:kern w:val="1"/>
        </w:rPr>
        <w:t>г.</w:t>
      </w:r>
      <w:r w:rsidR="00EF7984">
        <w:rPr>
          <w:kern w:val="1"/>
        </w:rPr>
        <w:t xml:space="preserve"> </w:t>
      </w:r>
      <w:r>
        <w:rPr>
          <w:kern w:val="1"/>
        </w:rPr>
        <w:t>№1197</w:t>
      </w:r>
      <w:r w:rsidR="00725460">
        <w:rPr>
          <w:kern w:val="1"/>
        </w:rPr>
        <w:t>,от</w:t>
      </w:r>
      <w:r w:rsidR="00EF7984">
        <w:rPr>
          <w:kern w:val="1"/>
        </w:rPr>
        <w:t xml:space="preserve"> </w:t>
      </w:r>
      <w:r w:rsidR="00725460">
        <w:rPr>
          <w:kern w:val="1"/>
        </w:rPr>
        <w:t>30 мая 2016 г. №</w:t>
      </w:r>
      <w:r w:rsidR="00EF7984">
        <w:rPr>
          <w:kern w:val="1"/>
        </w:rPr>
        <w:t xml:space="preserve"> </w:t>
      </w:r>
      <w:r w:rsidR="00725460">
        <w:rPr>
          <w:kern w:val="1"/>
        </w:rPr>
        <w:t>1288</w:t>
      </w:r>
      <w:r w:rsidR="00DF0C18">
        <w:rPr>
          <w:kern w:val="1"/>
        </w:rPr>
        <w:t>,</w:t>
      </w:r>
      <w:r w:rsidR="00E721D1">
        <w:rPr>
          <w:kern w:val="1"/>
        </w:rPr>
        <w:t xml:space="preserve"> </w:t>
      </w:r>
      <w:r w:rsidR="00DF0C18">
        <w:rPr>
          <w:kern w:val="1"/>
        </w:rPr>
        <w:t>от 06</w:t>
      </w:r>
      <w:r w:rsidR="00E721D1">
        <w:rPr>
          <w:kern w:val="1"/>
        </w:rPr>
        <w:t xml:space="preserve"> июня </w:t>
      </w:r>
      <w:r w:rsidR="00DF0C18">
        <w:rPr>
          <w:kern w:val="1"/>
        </w:rPr>
        <w:t>2016 г. № 1360</w:t>
      </w:r>
      <w:r w:rsidR="00E721D1">
        <w:rPr>
          <w:kern w:val="1"/>
        </w:rPr>
        <w:t>, от 07 июля 2016 г. № 1704</w:t>
      </w:r>
      <w:r w:rsidR="00F57AC9">
        <w:rPr>
          <w:kern w:val="1"/>
        </w:rPr>
        <w:t>, от 08 сентября 2016 г. № 2328</w:t>
      </w:r>
      <w:r w:rsidR="00EF7984">
        <w:rPr>
          <w:kern w:val="1"/>
        </w:rPr>
        <w:t>, от         07 октября 2016 г. № 2589</w:t>
      </w:r>
      <w:r w:rsidRPr="00D01E38">
        <w:rPr>
          <w:kern w:val="1"/>
        </w:rPr>
        <w:t>), внести следующ</w:t>
      </w:r>
      <w:r w:rsidR="00EF7984">
        <w:rPr>
          <w:kern w:val="1"/>
        </w:rPr>
        <w:t>и</w:t>
      </w:r>
      <w:r w:rsidRPr="00D01E38">
        <w:rPr>
          <w:kern w:val="1"/>
        </w:rPr>
        <w:t>е изменени</w:t>
      </w:r>
      <w:r w:rsidR="00EF7984">
        <w:rPr>
          <w:kern w:val="1"/>
        </w:rPr>
        <w:t>я</w:t>
      </w:r>
      <w:r w:rsidRPr="00D01E38">
        <w:rPr>
          <w:kern w:val="1"/>
        </w:rPr>
        <w:t>:</w:t>
      </w:r>
    </w:p>
    <w:p w:rsidR="00EF7984" w:rsidRDefault="00EF7984" w:rsidP="00EF7984">
      <w:pPr>
        <w:jc w:val="both"/>
        <w:rPr>
          <w:kern w:val="1"/>
        </w:rPr>
      </w:pPr>
      <w:r>
        <w:rPr>
          <w:kern w:val="1"/>
        </w:rPr>
        <w:tab/>
        <w:t>1.1.</w:t>
      </w:r>
      <w:r w:rsidRPr="00EF7984">
        <w:rPr>
          <w:kern w:val="1"/>
        </w:rPr>
        <w:t xml:space="preserve"> </w:t>
      </w:r>
      <w:r w:rsidRPr="00462F98">
        <w:rPr>
          <w:kern w:val="1"/>
        </w:rPr>
        <w:t>В паспорте программы  раздел  «Объемы и источники финансирования</w:t>
      </w:r>
      <w:r>
        <w:rPr>
          <w:kern w:val="1"/>
        </w:rPr>
        <w:t>»</w:t>
      </w:r>
      <w:r w:rsidRPr="00462F98">
        <w:rPr>
          <w:kern w:val="1"/>
        </w:rPr>
        <w:t xml:space="preserve">  изложить в новой редакции:</w:t>
      </w:r>
      <w:r>
        <w:rPr>
          <w:kern w:val="1"/>
        </w:rPr>
        <w:t xml:space="preserve"> </w:t>
      </w:r>
      <w:r w:rsidRPr="00462F98">
        <w:rPr>
          <w:kern w:val="1"/>
        </w:rPr>
        <w:t>«Финансирование Программы осуществляется за счет средств бюджета  городского округа город Михайловка Вол</w:t>
      </w:r>
      <w:r>
        <w:rPr>
          <w:kern w:val="1"/>
        </w:rPr>
        <w:t xml:space="preserve">гоградской области в сумме   </w:t>
      </w:r>
      <w:r w:rsidR="00CE7FED">
        <w:rPr>
          <w:kern w:val="1"/>
        </w:rPr>
        <w:t>41425,9</w:t>
      </w:r>
      <w:r>
        <w:rPr>
          <w:kern w:val="1"/>
        </w:rPr>
        <w:t xml:space="preserve"> </w:t>
      </w:r>
      <w:r w:rsidRPr="00462F98">
        <w:rPr>
          <w:kern w:val="1"/>
        </w:rPr>
        <w:t>тыс.  рублей,</w:t>
      </w:r>
      <w:r w:rsidR="003D3E48">
        <w:rPr>
          <w:kern w:val="1"/>
        </w:rPr>
        <w:t xml:space="preserve">   </w:t>
      </w:r>
      <w:r w:rsidRPr="00462F98">
        <w:rPr>
          <w:kern w:val="1"/>
        </w:rPr>
        <w:t xml:space="preserve"> в том числе: </w:t>
      </w:r>
    </w:p>
    <w:p w:rsidR="00EF7984" w:rsidRDefault="003D3E48" w:rsidP="00EF7984">
      <w:pPr>
        <w:jc w:val="both"/>
        <w:rPr>
          <w:kern w:val="1"/>
        </w:rPr>
      </w:pPr>
      <w:r>
        <w:rPr>
          <w:kern w:val="1"/>
        </w:rPr>
        <w:tab/>
      </w:r>
      <w:r w:rsidR="00EF7984">
        <w:rPr>
          <w:kern w:val="1"/>
        </w:rPr>
        <w:t xml:space="preserve">2016 год – </w:t>
      </w:r>
      <w:r w:rsidR="00CE7FED">
        <w:rPr>
          <w:kern w:val="1"/>
        </w:rPr>
        <w:t>16303,9</w:t>
      </w:r>
      <w:r w:rsidR="00EF7984" w:rsidRPr="00462F98">
        <w:rPr>
          <w:kern w:val="1"/>
        </w:rPr>
        <w:t xml:space="preserve"> тыс. руб.; </w:t>
      </w:r>
    </w:p>
    <w:p w:rsidR="00EF7984" w:rsidRDefault="003D3E48" w:rsidP="00EF7984">
      <w:pPr>
        <w:jc w:val="both"/>
        <w:rPr>
          <w:kern w:val="1"/>
        </w:rPr>
      </w:pPr>
      <w:r>
        <w:rPr>
          <w:kern w:val="1"/>
        </w:rPr>
        <w:tab/>
      </w:r>
      <w:r w:rsidR="00EF7984" w:rsidRPr="00462F98">
        <w:rPr>
          <w:kern w:val="1"/>
        </w:rPr>
        <w:t>2017 год – 12561</w:t>
      </w:r>
      <w:r w:rsidR="00EF7984">
        <w:rPr>
          <w:kern w:val="1"/>
        </w:rPr>
        <w:t>,0</w:t>
      </w:r>
      <w:r w:rsidR="00EF7984" w:rsidRPr="00462F98">
        <w:rPr>
          <w:kern w:val="1"/>
        </w:rPr>
        <w:t xml:space="preserve"> тыс. руб.; </w:t>
      </w:r>
    </w:p>
    <w:p w:rsidR="00EF7984" w:rsidRDefault="003D3E48" w:rsidP="00DA45DB">
      <w:pPr>
        <w:jc w:val="both"/>
        <w:rPr>
          <w:kern w:val="1"/>
        </w:rPr>
      </w:pPr>
      <w:r>
        <w:rPr>
          <w:kern w:val="1"/>
        </w:rPr>
        <w:tab/>
      </w:r>
      <w:r w:rsidR="00EF7984" w:rsidRPr="00462F98">
        <w:rPr>
          <w:kern w:val="1"/>
        </w:rPr>
        <w:t>2018 год – 12561</w:t>
      </w:r>
      <w:r w:rsidR="00EF7984">
        <w:rPr>
          <w:kern w:val="1"/>
        </w:rPr>
        <w:t>,0</w:t>
      </w:r>
      <w:r w:rsidR="00EF7984" w:rsidRPr="00462F98">
        <w:rPr>
          <w:kern w:val="1"/>
        </w:rPr>
        <w:t xml:space="preserve"> тыс. руб.».</w:t>
      </w:r>
    </w:p>
    <w:p w:rsidR="00B6454A" w:rsidRPr="00D01E38" w:rsidRDefault="00B6454A" w:rsidP="00DA45DB">
      <w:pPr>
        <w:jc w:val="both"/>
        <w:rPr>
          <w:kern w:val="1"/>
        </w:rPr>
      </w:pPr>
      <w:r w:rsidRPr="00D01E38">
        <w:rPr>
          <w:kern w:val="1"/>
        </w:rPr>
        <w:tab/>
        <w:t>1</w:t>
      </w:r>
      <w:r>
        <w:rPr>
          <w:kern w:val="1"/>
        </w:rPr>
        <w:t>.</w:t>
      </w:r>
      <w:r w:rsidR="00EF7984">
        <w:rPr>
          <w:kern w:val="1"/>
        </w:rPr>
        <w:t>2</w:t>
      </w:r>
      <w:r w:rsidRPr="00D01E38">
        <w:rPr>
          <w:kern w:val="1"/>
        </w:rPr>
        <w:t>. В программе:</w:t>
      </w:r>
      <w:r w:rsidR="00DA45DB">
        <w:rPr>
          <w:kern w:val="1"/>
        </w:rPr>
        <w:t xml:space="preserve"> </w:t>
      </w:r>
      <w:r w:rsidRPr="00D01E38">
        <w:rPr>
          <w:kern w:val="1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p w:rsidR="00B6454A" w:rsidRPr="00D01E38" w:rsidRDefault="00B6454A" w:rsidP="00D01E38">
      <w:pPr>
        <w:snapToGrid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tbl>
      <w:tblPr>
        <w:tblW w:w="10173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1601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637"/>
      </w:tblGrid>
      <w:tr w:rsidR="00B6454A" w:rsidRPr="00D01E38" w:rsidTr="005D10C8"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D01E38">
              <w:rPr>
                <w:kern w:val="1"/>
                <w:sz w:val="22"/>
                <w:szCs w:val="22"/>
              </w:rPr>
              <w:lastRenderedPageBreak/>
              <w:t>измере</w:t>
            </w:r>
            <w:proofErr w:type="spellEnd"/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lastRenderedPageBreak/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CE7FED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23910,1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CE7FED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8158,1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285,</w:t>
            </w:r>
            <w:r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 w:rsidRPr="00D01E38">
              <w:rPr>
                <w:kern w:val="1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"Папа, мама, я </w:t>
            </w:r>
            <w:proofErr w:type="gramStart"/>
            <w:r w:rsidRPr="00D01E38">
              <w:rPr>
                <w:kern w:val="1"/>
                <w:sz w:val="20"/>
                <w:szCs w:val="20"/>
              </w:rPr>
              <w:t>-с</w:t>
            </w:r>
            <w:proofErr w:type="gramEnd"/>
            <w:r w:rsidRPr="00D01E38">
              <w:rPr>
                <w:kern w:val="1"/>
                <w:sz w:val="20"/>
                <w:szCs w:val="20"/>
              </w:rPr>
              <w:t>портивная семья"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«Маленькая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центра по привлечению городских волонтеров к мероприятиям </w:t>
            </w:r>
            <w:r>
              <w:rPr>
                <w:color w:val="000000"/>
                <w:kern w:val="1"/>
                <w:sz w:val="20"/>
                <w:szCs w:val="20"/>
              </w:rPr>
              <w:lastRenderedPageBreak/>
              <w:t xml:space="preserve">Чемпионата Мира по 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 w:rsidR="00E96FB7"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Мих</w:t>
            </w:r>
            <w:r>
              <w:rPr>
                <w:color w:val="000000"/>
                <w:kern w:val="1"/>
                <w:sz w:val="20"/>
                <w:szCs w:val="20"/>
              </w:rPr>
              <w:t>айловка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lastRenderedPageBreak/>
              <w:t>ИТОГО по 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CE7FED" w:rsidP="00232AE5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24810,1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CE7FED" w:rsidP="00F57AC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8458,1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A45DB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 xml:space="preserve">МБУ </w:t>
            </w:r>
            <w:r w:rsidR="00DA45DB">
              <w:rPr>
                <w:color w:val="000000"/>
                <w:kern w:val="1"/>
                <w:sz w:val="20"/>
                <w:szCs w:val="20"/>
              </w:rPr>
              <w:t>«Д</w:t>
            </w:r>
            <w:r w:rsidR="007D52F5">
              <w:rPr>
                <w:color w:val="000000"/>
                <w:kern w:val="1"/>
                <w:sz w:val="20"/>
                <w:szCs w:val="20"/>
              </w:rPr>
              <w:t xml:space="preserve">етский оздоровительный лагерь 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A1F8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13360,6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A1F8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4590,6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Количество детей, получивших  отдых и оз</w:t>
            </w:r>
            <w:r w:rsidR="00DA45DB">
              <w:rPr>
                <w:kern w:val="1"/>
                <w:sz w:val="20"/>
                <w:szCs w:val="20"/>
              </w:rPr>
              <w:t>доровление в МБУ ДОЛ «Ленинец»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kern w:val="1"/>
                <w:sz w:val="20"/>
                <w:szCs w:val="20"/>
              </w:rPr>
              <w:t>т.ч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в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8F349C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8F349C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Целевые субсидии, а именно: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Капитальный ремонт помещений и кровли корпуса №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FA5F2B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FA5F2B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Ремонт кровли </w:t>
            </w:r>
            <w:r>
              <w:rPr>
                <w:kern w:val="1"/>
                <w:sz w:val="20"/>
                <w:szCs w:val="20"/>
              </w:rPr>
              <w:lastRenderedPageBreak/>
              <w:t>пищеблока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Ремонт стенда сцены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Монтажно-наладочные работы системы видеонаблюдения по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кровли павильона тихих игр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E721D1" w:rsidP="00E721D1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455</w:t>
            </w:r>
            <w:r w:rsidR="00B6454A">
              <w:rPr>
                <w:color w:val="000000"/>
                <w:kern w:val="1"/>
                <w:sz w:val="20"/>
                <w:szCs w:val="20"/>
              </w:rPr>
              <w:t>,</w:t>
            </w:r>
            <w:r>
              <w:rPr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E721D1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E721D1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E721D1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E721D1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Default="00E721D1" w:rsidP="00DA45DB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Запитка</w:t>
            </w:r>
            <w:proofErr w:type="spellEnd"/>
            <w:r w:rsidR="008576FD">
              <w:rPr>
                <w:kern w:val="1"/>
                <w:sz w:val="20"/>
                <w:szCs w:val="20"/>
              </w:rPr>
              <w:t xml:space="preserve"> электрической плиты, установка кабельных муфт, монтаж электрической проводки в спальном корпусе № 3, ремонт освещения жилого корпуса и туалета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Default="008576F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Default="008576F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8576F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8576F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7D52F5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7D52F5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электроснабжения здания холодильного оборудования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7D52F5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A9702B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A9702B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A1F8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16615,8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A1F8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7845,8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CE7FED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41425,9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CE7FED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16303,9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566582" w:rsidRPr="00566582" w:rsidRDefault="00B6454A" w:rsidP="00566582">
      <w:pPr>
        <w:pStyle w:val="Standard"/>
        <w:spacing w:line="100" w:lineRule="atLeast"/>
        <w:ind w:firstLine="708"/>
        <w:jc w:val="both"/>
      </w:pPr>
      <w:r w:rsidRPr="00D01E38">
        <w:rPr>
          <w:color w:val="000000"/>
          <w:kern w:val="1"/>
        </w:rPr>
        <w:t xml:space="preserve">2. </w:t>
      </w:r>
      <w:r w:rsidR="00566582" w:rsidRPr="00566582">
        <w:rPr>
          <w:color w:val="000000"/>
        </w:rPr>
        <w:t xml:space="preserve">Настоящее постановление вступает в силу со дня </w:t>
      </w:r>
      <w:r w:rsidR="00223F62">
        <w:rPr>
          <w:color w:val="000000"/>
        </w:rPr>
        <w:t>его подписания</w:t>
      </w:r>
      <w:r w:rsidR="00566582" w:rsidRPr="00566582">
        <w:rPr>
          <w:color w:val="000000"/>
        </w:rPr>
        <w:t xml:space="preserve"> и подлежит официальному опубликованию.</w:t>
      </w:r>
    </w:p>
    <w:p w:rsidR="00566582" w:rsidRPr="00566582" w:rsidRDefault="00566582" w:rsidP="00566582">
      <w:pPr>
        <w:autoSpaceDN w:val="0"/>
        <w:jc w:val="both"/>
        <w:textAlignment w:val="baseline"/>
        <w:rPr>
          <w:kern w:val="3"/>
        </w:rPr>
      </w:pPr>
    </w:p>
    <w:p w:rsidR="0069128D" w:rsidRPr="0069128D" w:rsidRDefault="0069128D" w:rsidP="0069128D">
      <w:pPr>
        <w:ind w:firstLine="708"/>
        <w:jc w:val="both"/>
        <w:rPr>
          <w:color w:val="000000"/>
          <w:kern w:val="1"/>
        </w:rPr>
      </w:pPr>
    </w:p>
    <w:p w:rsidR="00B6454A" w:rsidRDefault="00B6454A" w:rsidP="0069128D">
      <w:pPr>
        <w:spacing w:line="100" w:lineRule="atLeast"/>
        <w:ind w:firstLine="708"/>
        <w:jc w:val="both"/>
        <w:textAlignment w:val="baseline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223F62">
        <w:t xml:space="preserve">            </w:t>
      </w:r>
      <w:r w:rsidR="00566582">
        <w:t xml:space="preserve">    </w:t>
      </w:r>
      <w:r w:rsidR="00223F62">
        <w:t>С.А. Фомин</w:t>
      </w:r>
    </w:p>
    <w:sectPr w:rsidR="00B6454A" w:rsidSect="001F72E7">
      <w:headerReference w:type="first" r:id="rId8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0F" w:rsidRDefault="00ED640F">
      <w:r>
        <w:separator/>
      </w:r>
    </w:p>
  </w:endnote>
  <w:endnote w:type="continuationSeparator" w:id="0">
    <w:p w:rsidR="00ED640F" w:rsidRDefault="00ED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0F" w:rsidRDefault="00ED640F">
      <w:r>
        <w:separator/>
      </w:r>
    </w:p>
  </w:footnote>
  <w:footnote w:type="continuationSeparator" w:id="0">
    <w:p w:rsidR="00ED640F" w:rsidRDefault="00ED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>
          <wp:extent cx="8286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69128D">
    <w:r>
      <w:t xml:space="preserve"> </w:t>
    </w:r>
    <w:r w:rsidR="00C07D2B">
      <w:t>о</w:t>
    </w:r>
    <w:r w:rsidR="00B736ED">
      <w:t>т</w:t>
    </w:r>
    <w:r w:rsidR="00C07D2B">
      <w:t xml:space="preserve"> </w:t>
    </w:r>
    <w:r w:rsidR="006553BE">
      <w:t>01 ноября 2016 г.</w:t>
    </w:r>
    <w:r w:rsidR="00DA45DB">
      <w:t xml:space="preserve">                             </w:t>
    </w:r>
    <w:r w:rsidR="00B6454A">
      <w:t xml:space="preserve">№ </w:t>
    </w:r>
    <w:r w:rsidR="006553BE">
      <w:t>2792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002B3"/>
    <w:rsid w:val="000A1153"/>
    <w:rsid w:val="000A444B"/>
    <w:rsid w:val="000F5107"/>
    <w:rsid w:val="00103688"/>
    <w:rsid w:val="00115767"/>
    <w:rsid w:val="00171CB7"/>
    <w:rsid w:val="001A10A1"/>
    <w:rsid w:val="001E3C42"/>
    <w:rsid w:val="001F6AB3"/>
    <w:rsid w:val="001F72E7"/>
    <w:rsid w:val="00223F62"/>
    <w:rsid w:val="00232AE5"/>
    <w:rsid w:val="00260DD9"/>
    <w:rsid w:val="002C7D37"/>
    <w:rsid w:val="003320D7"/>
    <w:rsid w:val="00373F0B"/>
    <w:rsid w:val="003907BE"/>
    <w:rsid w:val="003C28C5"/>
    <w:rsid w:val="003D3E48"/>
    <w:rsid w:val="00400B04"/>
    <w:rsid w:val="004159F5"/>
    <w:rsid w:val="00443DCD"/>
    <w:rsid w:val="00445D61"/>
    <w:rsid w:val="00462F98"/>
    <w:rsid w:val="004820AE"/>
    <w:rsid w:val="004C7FA6"/>
    <w:rsid w:val="00553F36"/>
    <w:rsid w:val="00561942"/>
    <w:rsid w:val="00566582"/>
    <w:rsid w:val="00577CD9"/>
    <w:rsid w:val="005D10C8"/>
    <w:rsid w:val="005D602F"/>
    <w:rsid w:val="005D7B82"/>
    <w:rsid w:val="006225ED"/>
    <w:rsid w:val="00631756"/>
    <w:rsid w:val="00647F36"/>
    <w:rsid w:val="006553BE"/>
    <w:rsid w:val="0069128D"/>
    <w:rsid w:val="006A1F8E"/>
    <w:rsid w:val="006A60B9"/>
    <w:rsid w:val="006E22F3"/>
    <w:rsid w:val="00725460"/>
    <w:rsid w:val="007555F8"/>
    <w:rsid w:val="00757A98"/>
    <w:rsid w:val="00791C6F"/>
    <w:rsid w:val="007D1214"/>
    <w:rsid w:val="007D52F5"/>
    <w:rsid w:val="007E3394"/>
    <w:rsid w:val="00812BEB"/>
    <w:rsid w:val="00833366"/>
    <w:rsid w:val="00847BEC"/>
    <w:rsid w:val="008576FD"/>
    <w:rsid w:val="00867E63"/>
    <w:rsid w:val="008D283D"/>
    <w:rsid w:val="008F349C"/>
    <w:rsid w:val="00925BBF"/>
    <w:rsid w:val="00986C6B"/>
    <w:rsid w:val="009931DE"/>
    <w:rsid w:val="00997AA0"/>
    <w:rsid w:val="009C35E6"/>
    <w:rsid w:val="00A14A95"/>
    <w:rsid w:val="00A9702B"/>
    <w:rsid w:val="00AB5BB2"/>
    <w:rsid w:val="00B03FDC"/>
    <w:rsid w:val="00B2509E"/>
    <w:rsid w:val="00B6454A"/>
    <w:rsid w:val="00B6599C"/>
    <w:rsid w:val="00B66C9A"/>
    <w:rsid w:val="00B736ED"/>
    <w:rsid w:val="00B774CA"/>
    <w:rsid w:val="00B95CB4"/>
    <w:rsid w:val="00BD2A04"/>
    <w:rsid w:val="00C042D3"/>
    <w:rsid w:val="00C05FC0"/>
    <w:rsid w:val="00C07D2B"/>
    <w:rsid w:val="00C10CFC"/>
    <w:rsid w:val="00C15D07"/>
    <w:rsid w:val="00C45B0C"/>
    <w:rsid w:val="00C47015"/>
    <w:rsid w:val="00C5054E"/>
    <w:rsid w:val="00C524D2"/>
    <w:rsid w:val="00CE32C0"/>
    <w:rsid w:val="00CE7FED"/>
    <w:rsid w:val="00D01E38"/>
    <w:rsid w:val="00D630AB"/>
    <w:rsid w:val="00D63FA1"/>
    <w:rsid w:val="00DA45DB"/>
    <w:rsid w:val="00DA690B"/>
    <w:rsid w:val="00DF0C18"/>
    <w:rsid w:val="00E27B83"/>
    <w:rsid w:val="00E36555"/>
    <w:rsid w:val="00E721D1"/>
    <w:rsid w:val="00E96FB7"/>
    <w:rsid w:val="00EA2FE5"/>
    <w:rsid w:val="00EA3963"/>
    <w:rsid w:val="00EC3480"/>
    <w:rsid w:val="00ED640F"/>
    <w:rsid w:val="00EF7984"/>
    <w:rsid w:val="00F26C93"/>
    <w:rsid w:val="00F57AC9"/>
    <w:rsid w:val="00F70421"/>
    <w:rsid w:val="00FA5F2B"/>
    <w:rsid w:val="00FB1CA0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5</cp:revision>
  <cp:lastPrinted>2016-11-01T12:52:00Z</cp:lastPrinted>
  <dcterms:created xsi:type="dcterms:W3CDTF">2016-10-28T07:42:00Z</dcterms:created>
  <dcterms:modified xsi:type="dcterms:W3CDTF">2016-11-01T12:52:00Z</dcterms:modified>
</cp:coreProperties>
</file>